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C6D1" w14:textId="77777777" w:rsidR="00630275" w:rsidRDefault="00630275" w:rsidP="00630275">
      <w:r>
        <w:rPr>
          <w:rFonts w:hint="eastAsia"/>
        </w:rPr>
        <w:t>随着社会的发展和科技的进步，人们对于职业选择和求职的观念也在不断地发生着变化。在这个过程中，劳动与劳动价值的认识也在不断地深化。本文将结合自己对于职业选择和求职的看法，以及对于劳动与劳动价值的理解，来探讨这一话题。</w:t>
      </w:r>
    </w:p>
    <w:p w14:paraId="700E3A0E" w14:textId="77777777" w:rsidR="00630275" w:rsidRDefault="00630275" w:rsidP="00630275"/>
    <w:p w14:paraId="6CD62E48" w14:textId="77777777" w:rsidR="00630275" w:rsidRDefault="00630275" w:rsidP="00630275">
      <w:r>
        <w:rPr>
          <w:rFonts w:hint="eastAsia"/>
        </w:rPr>
        <w:t>首先，我们来看一下职业选择。在现代社会，职业选择已经成为了一个非常重要的问题。人们不再满足于仅仅为了谋生而工作，而是开始追求自己的兴趣和梦想。这种转变使得人们在职业选择上更加注重个人的兴趣和发展，而不是单纯地考虑收入和地位。当然，这并不是说收入和地位不重要，而是在满足了基本的生活需求之后，人们更加关注自己的内心需求和价值观。</w:t>
      </w:r>
    </w:p>
    <w:p w14:paraId="6FBA8274" w14:textId="77777777" w:rsidR="00630275" w:rsidRDefault="00630275" w:rsidP="00630275"/>
    <w:p w14:paraId="612B978C" w14:textId="77777777" w:rsidR="00630275" w:rsidRDefault="00630275" w:rsidP="00630275">
      <w:r>
        <w:rPr>
          <w:rFonts w:hint="eastAsia"/>
        </w:rPr>
        <w:t>在职业选择的过程中，我们需要认识到每个人的兴趣、特长和发展潜力都是不同的。因此，我们应该根据自己的实际情况来选择适合自己的职业。同时，我们还应该关注行业的发展趋势和社会的需求，以便更好地把握自己的发展方向。在这个过程中，我们可能会遇到一些困难和挑战，但是只要我们坚定信念，勇往直前，就一定能够找到属于自己的人生道路。</w:t>
      </w:r>
    </w:p>
    <w:p w14:paraId="6061B5FE" w14:textId="77777777" w:rsidR="00630275" w:rsidRDefault="00630275" w:rsidP="00630275"/>
    <w:p w14:paraId="1F8FACD7" w14:textId="77777777" w:rsidR="00630275" w:rsidRDefault="00630275" w:rsidP="00630275">
      <w:r>
        <w:rPr>
          <w:rFonts w:hint="eastAsia"/>
        </w:rPr>
        <w:t>接下来，我们来谈谈求职。在求职过程中，我们需要做好充分的准备。这包括了解自己的优势和不足，明确自己的职业目标，以及掌握一定的求职技巧。在求职过程中，我们还需要注意以下几点：</w:t>
      </w:r>
    </w:p>
    <w:p w14:paraId="65E6663B" w14:textId="77777777" w:rsidR="00630275" w:rsidRDefault="00630275" w:rsidP="00630275"/>
    <w:p w14:paraId="52ECD321" w14:textId="77777777" w:rsidR="00630275" w:rsidRDefault="00630275" w:rsidP="00630275">
      <w:r>
        <w:t>1. 保持自信。自信是求职成功的关键。只有相信自己的能力，才能够在面试中展现出最好的自己。</w:t>
      </w:r>
    </w:p>
    <w:p w14:paraId="626C6FD4" w14:textId="77777777" w:rsidR="00630275" w:rsidRDefault="00630275" w:rsidP="00630275"/>
    <w:p w14:paraId="750B05DC" w14:textId="77777777" w:rsidR="00630275" w:rsidRDefault="00630275" w:rsidP="00630275">
      <w:r>
        <w:t>2. 注重沟通。在求职过程中，我们需要与招聘者进行有效的沟通。这不仅包括展示自己的能力和特长，还包括了解招聘者的需求和期望。通过沟通，我们可以更好地把握双方的需求，从而提高求职的成功率。</w:t>
      </w:r>
    </w:p>
    <w:p w14:paraId="42ECADB3" w14:textId="77777777" w:rsidR="00630275" w:rsidRDefault="00630275" w:rsidP="00630275"/>
    <w:p w14:paraId="0CD091B5" w14:textId="77777777" w:rsidR="00630275" w:rsidRDefault="00630275" w:rsidP="00630275">
      <w:r>
        <w:t>3. 学会适应。在求职过程中，我们可能会遇到各种各样的困难和挫折。这时候，我们需要学会适应环境，调整心态，以便更好地应对挑战。</w:t>
      </w:r>
    </w:p>
    <w:p w14:paraId="387292E3" w14:textId="77777777" w:rsidR="00630275" w:rsidRDefault="00630275" w:rsidP="00630275"/>
    <w:p w14:paraId="1E79E8E8" w14:textId="77777777" w:rsidR="00630275" w:rsidRDefault="00630275" w:rsidP="00630275">
      <w:r>
        <w:t>4. 不断学习。在求职过程中，我们需要不断地学习和提升自己。这不仅包括专业技能的提升，还包括心理素质、沟通能力等方面的提高。只有不断地学习和进步，我们才能够在激烈的竞争中脱颖而出。</w:t>
      </w:r>
    </w:p>
    <w:p w14:paraId="45E8C8F9" w14:textId="77777777" w:rsidR="00630275" w:rsidRDefault="00630275" w:rsidP="00630275"/>
    <w:p w14:paraId="0E72D73F" w14:textId="77777777" w:rsidR="00630275" w:rsidRDefault="00630275" w:rsidP="00630275">
      <w:r>
        <w:rPr>
          <w:rFonts w:hint="eastAsia"/>
        </w:rPr>
        <w:t>最后，我们来谈谈劳动与劳动价值的认识。在现代社会，劳动已经成为了人们实现自身价值的重要途径。通过劳动，我们可以创造物质财富和精神财富，为社会的发展做出贡献。同时，劳动也是我们实现自我价值的过程。通过劳动，我们可以锻炼自己的能力，提升自己的素质，从而实现自己的人生目标。</w:t>
      </w:r>
    </w:p>
    <w:p w14:paraId="66B836BE" w14:textId="77777777" w:rsidR="00630275" w:rsidRDefault="00630275" w:rsidP="00630275"/>
    <w:p w14:paraId="44191354" w14:textId="77777777" w:rsidR="00630275" w:rsidRDefault="00630275" w:rsidP="00630275">
      <w:r>
        <w:rPr>
          <w:rFonts w:hint="eastAsia"/>
        </w:rPr>
        <w:t>在这个过程中，我们需要认识到劳动的价值不仅体现在物质方面，更体现在精神方面。一个人的努力和拼搏，无论最终是否取得了成功，都是一种对自己的肯定和尊重。因此，我们应该珍惜每一次劳动的机会，努力去实现自己的价值。</w:t>
      </w:r>
    </w:p>
    <w:p w14:paraId="11076478" w14:textId="77777777" w:rsidR="00630275" w:rsidRDefault="00630275" w:rsidP="00630275"/>
    <w:p w14:paraId="63A61919" w14:textId="77777777" w:rsidR="00630275" w:rsidRDefault="00630275" w:rsidP="00630275">
      <w:r>
        <w:rPr>
          <w:rFonts w:hint="eastAsia"/>
        </w:rPr>
        <w:t>同时，我们还应该认识到劳动的价值是多元化的。在不同的行业和领域，劳动的价值可能呈现出不同的特点。因此，我们应该根据自己的兴趣和特长来选择适合自己的劳动方式，以便</w:t>
      </w:r>
      <w:r>
        <w:rPr>
          <w:rFonts w:hint="eastAsia"/>
        </w:rPr>
        <w:lastRenderedPageBreak/>
        <w:t>更好地发挥自己的潜能。</w:t>
      </w:r>
    </w:p>
    <w:p w14:paraId="761DB530" w14:textId="77777777" w:rsidR="00630275" w:rsidRDefault="00630275" w:rsidP="00630275"/>
    <w:p w14:paraId="255E60D5" w14:textId="6CBCDBDC" w:rsidR="00A00812" w:rsidRDefault="00630275" w:rsidP="00630275">
      <w:r>
        <w:rPr>
          <w:rFonts w:hint="eastAsia"/>
        </w:rPr>
        <w:t>总之，职业选择、求职以及劳动与劳动价值的认识是一个复杂而又重要的课题。在这个过程中，我们需要不断地学习和成长，以便更好地实现自己的价值。同时，我们还需要关注社会发展的趋势和需求，以便更好地把握自己的发展方向。只有这样，我们才能够在这个充满竞争和挑战的时代中找到属于自己的人生道路，实现自己的梦想。</w:t>
      </w:r>
    </w:p>
    <w:sectPr w:rsidR="00A00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5"/>
    <w:rsid w:val="00630275"/>
    <w:rsid w:val="00A00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58BC"/>
  <w15:chartTrackingRefBased/>
  <w15:docId w15:val="{7A562923-312E-4601-9F62-A5771058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桦</dc:creator>
  <cp:keywords/>
  <dc:description/>
  <cp:lastModifiedBy>周 桦</cp:lastModifiedBy>
  <cp:revision>1</cp:revision>
  <dcterms:created xsi:type="dcterms:W3CDTF">2023-12-25T14:12:00Z</dcterms:created>
  <dcterms:modified xsi:type="dcterms:W3CDTF">2023-12-25T14:13:00Z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2023-12-25T14:12:57Z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b1f16450-d2bc-4462-9a03-ddc2ae90e7a0</vt:lpwstr>
  </property>
  <property fmtid="{D5CDD505-2E9C-101B-9397-08002B2CF9AE}" pid="7" name="MSIP_Label_defa4170-0d19-0005-0004-bc88714345d2_ActionId">
    <vt:lpwstr>4ecd0292-8d35-4361-84b1-d142e161e32b</vt:lpwstr>
  </property>
  <property fmtid="{D5CDD505-2E9C-101B-9397-08002B2CF9AE}" pid="8" name="MSIP_Label_defa4170-0d19-0005-0004-bc88714345d2_ContentBits">
    <vt:lpwstr>0</vt:lpwstr>
  </property>
</Properties>
</file>